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5A9A0" w14:textId="0DDD0650" w:rsidR="00E163A0" w:rsidRDefault="00E6538C" w:rsidP="0094646F">
      <w:pPr>
        <w:pStyle w:val="Title"/>
      </w:pPr>
      <w:r w:rsidRPr="00023B11">
        <w:rPr>
          <w:rFonts w:ascii="Verdana" w:hAnsi="Verdana"/>
          <w:b/>
          <w:noProof/>
          <w:color w:val="275317" w:themeColor="accent6" w:themeShade="80"/>
          <w:sz w:val="32"/>
          <w:szCs w:val="32"/>
        </w:rPr>
        <w:drawing>
          <wp:anchor distT="0" distB="0" distL="114300" distR="114300" simplePos="0" relativeHeight="251659264" behindDoc="1" locked="0" layoutInCell="1" allowOverlap="1" wp14:anchorId="1DC41324" wp14:editId="17EC0BD5">
            <wp:simplePos x="0" y="0"/>
            <wp:positionH relativeFrom="column">
              <wp:posOffset>4287329</wp:posOffset>
            </wp:positionH>
            <wp:positionV relativeFrom="paragraph">
              <wp:posOffset>354929</wp:posOffset>
            </wp:positionV>
            <wp:extent cx="1699895" cy="1459230"/>
            <wp:effectExtent l="0" t="0" r="0" b="7620"/>
            <wp:wrapTight wrapText="bothSides">
              <wp:wrapPolygon edited="0">
                <wp:start x="0" y="0"/>
                <wp:lineTo x="0" y="21431"/>
                <wp:lineTo x="21301" y="21431"/>
                <wp:lineTo x="21301" y="1128"/>
                <wp:lineTo x="20333" y="282"/>
                <wp:lineTo x="15250"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ewspape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9895" cy="1459230"/>
                    </a:xfrm>
                    <a:prstGeom prst="rect">
                      <a:avLst/>
                    </a:prstGeom>
                  </pic:spPr>
                </pic:pic>
              </a:graphicData>
            </a:graphic>
            <wp14:sizeRelH relativeFrom="margin">
              <wp14:pctWidth>0</wp14:pctWidth>
            </wp14:sizeRelH>
            <wp14:sizeRelV relativeFrom="margin">
              <wp14:pctHeight>0</wp14:pctHeight>
            </wp14:sizeRelV>
          </wp:anchor>
        </w:drawing>
      </w:r>
      <w:r w:rsidR="00E163A0">
        <w:t>Find your voice</w:t>
      </w:r>
    </w:p>
    <w:p w14:paraId="52A96F85" w14:textId="64D5D9AF" w:rsidR="007714FD" w:rsidRDefault="00E163A0">
      <w:r>
        <w:t>The school newspaper is an institution at our school and has been running virtually since the school opened its doors. It provides you with the opportunity to find out more about what is going on in and around the school. Furthermore it gives you the opportunity to contribute and let your voice be heard.</w:t>
      </w:r>
    </w:p>
    <w:p w14:paraId="2B49B3E4" w14:textId="77777777" w:rsidR="00992B6E" w:rsidRDefault="00992B6E" w:rsidP="00E6538C">
      <w:pPr>
        <w:pStyle w:val="Heading1"/>
      </w:pPr>
      <w:bookmarkStart w:id="0" w:name="_Toc395198907"/>
      <w:r w:rsidRPr="00854F02">
        <w:t>Introduction</w:t>
      </w:r>
    </w:p>
    <w:bookmarkEnd w:id="0"/>
    <w:p w14:paraId="1C545FFC" w14:textId="77777777" w:rsidR="00E6538C" w:rsidRPr="00E6538C" w:rsidRDefault="00E6538C" w:rsidP="00E6538C">
      <w:pPr>
        <w:rPr>
          <w:sz w:val="20"/>
          <w:szCs w:val="20"/>
        </w:rPr>
      </w:pPr>
      <w:r w:rsidRPr="00E6538C">
        <w:t>The school paper has editors and journalists who write articles regularly, but any learner can submit contributions to the school paper. If the contribution is good enough, it will get published. This pamphlet will give you an idea of the things we usually include in the school paper, and some guidelines to help get your contribution published.</w:t>
      </w:r>
      <w:r w:rsidRPr="00E6538C">
        <w:rPr>
          <w:sz w:val="20"/>
          <w:szCs w:val="20"/>
        </w:rPr>
        <w:tab/>
      </w:r>
    </w:p>
    <w:p w14:paraId="3E5992B9" w14:textId="77777777" w:rsidR="00992B6E" w:rsidRPr="003F53AA" w:rsidRDefault="00992B6E" w:rsidP="00E6538C">
      <w:pPr>
        <w:pStyle w:val="Heading1"/>
      </w:pPr>
      <w:bookmarkStart w:id="1" w:name="_Toc394744964"/>
      <w:bookmarkStart w:id="2" w:name="_Toc395198909"/>
      <w:r w:rsidRPr="00E6538C">
        <w:t>Articles</w:t>
      </w:r>
      <w:bookmarkEnd w:id="1"/>
      <w:bookmarkEnd w:id="2"/>
    </w:p>
    <w:p w14:paraId="0D5EA1D8" w14:textId="77777777" w:rsidR="00992B6E" w:rsidRPr="003F53AA" w:rsidRDefault="00992B6E" w:rsidP="00992B6E">
      <w:r w:rsidRPr="003F53AA">
        <w:t>Articles may not be more than 300 words long, and should be written in English</w:t>
      </w:r>
      <w:r w:rsidRPr="00AD0A9E">
        <w:t xml:space="preserve"> </w:t>
      </w:r>
      <w:r w:rsidRPr="003F53AA">
        <w:t xml:space="preserve">so that all our readers can read them. Think of them as very short </w:t>
      </w:r>
      <w:r w:rsidRPr="00AA6A92">
        <w:t>essays – use</w:t>
      </w:r>
      <w:r w:rsidRPr="003F53AA">
        <w:t xml:space="preserve"> what you have learned in your language subjects about drafting, editing, paragraph structure and grammar. </w:t>
      </w:r>
    </w:p>
    <w:p w14:paraId="02739EC2" w14:textId="77777777" w:rsidR="00992B6E" w:rsidRPr="003F53AA" w:rsidRDefault="00992B6E" w:rsidP="00992B6E">
      <w:pPr>
        <w:pStyle w:val="Heading2"/>
      </w:pPr>
      <w:bookmarkStart w:id="3" w:name="_Toc394744966"/>
      <w:r>
        <w:t>A</w:t>
      </w:r>
      <w:r w:rsidRPr="003F53AA">
        <w:t xml:space="preserve">rticles about sports </w:t>
      </w:r>
      <w:r w:rsidRPr="00D04B94">
        <w:t>matches</w:t>
      </w:r>
      <w:bookmarkEnd w:id="3"/>
      <w:r w:rsidRPr="003F53AA">
        <w:t xml:space="preserve"> </w:t>
      </w:r>
    </w:p>
    <w:p w14:paraId="289E304D" w14:textId="77777777" w:rsidR="00992B6E" w:rsidRPr="003F53AA" w:rsidRDefault="00992B6E" w:rsidP="00992B6E">
      <w:r w:rsidRPr="003F53AA">
        <w:t xml:space="preserve">The editors of the newspaper publish game scores themselves. If you want to write an article about a sports match, it has to have much more than just the score. When you write about a sports match, you should try to give the reader a sense of what it was like to be a spectator at the match. Tell your readers things about the match that they might want to know. </w:t>
      </w:r>
    </w:p>
    <w:p w14:paraId="57AFB9D0" w14:textId="77777777" w:rsidR="00992B6E" w:rsidRPr="00542268" w:rsidRDefault="00992B6E" w:rsidP="00992B6E">
      <w:pPr>
        <w:keepNext/>
        <w:spacing w:after="120"/>
        <w:rPr>
          <w:b/>
          <w:smallCaps/>
          <w:sz w:val="28"/>
        </w:rPr>
      </w:pPr>
      <w:r w:rsidRPr="00542268">
        <w:rPr>
          <w:b/>
          <w:smallCaps/>
          <w:sz w:val="28"/>
        </w:rPr>
        <w:t>You might want to mention</w:t>
      </w:r>
    </w:p>
    <w:p w14:paraId="0B78481E" w14:textId="77777777" w:rsidR="00992B6E" w:rsidRDefault="00992B6E" w:rsidP="00992B6E">
      <w:pPr>
        <w:pStyle w:val="ListParagraph"/>
        <w:keepNext/>
        <w:numPr>
          <w:ilvl w:val="0"/>
          <w:numId w:val="2"/>
        </w:numPr>
        <w:spacing w:after="60"/>
        <w:ind w:left="357" w:hanging="357"/>
        <w:contextualSpacing w:val="0"/>
      </w:pPr>
      <w:r w:rsidRPr="003F53AA">
        <w:t xml:space="preserve">the </w:t>
      </w:r>
      <w:r>
        <w:t>‘</w:t>
      </w:r>
      <w:r w:rsidRPr="003F53AA">
        <w:t xml:space="preserve">back story’. </w:t>
      </w:r>
    </w:p>
    <w:p w14:paraId="20735B6D" w14:textId="77777777" w:rsidR="00992B6E" w:rsidRPr="003F53AA" w:rsidRDefault="00992B6E" w:rsidP="00E6538C">
      <w:pPr>
        <w:pStyle w:val="ListParagraph"/>
        <w:spacing w:after="120"/>
        <w:ind w:left="357"/>
        <w:contextualSpacing w:val="0"/>
        <w:jc w:val="both"/>
      </w:pPr>
      <w:r w:rsidRPr="003F53AA">
        <w:t xml:space="preserve">Has your school played against this other team before? How do they usually fare against the other team? Has our team or the other team suddenly improved a lot? Do the two teams have ‘a history’? Were any of our or their best players unable to play, and how did that affect the game? Do they or we have a new coach? </w:t>
      </w:r>
    </w:p>
    <w:p w14:paraId="048724BD" w14:textId="77777777" w:rsidR="00992B6E" w:rsidRDefault="00992B6E" w:rsidP="00992B6E">
      <w:pPr>
        <w:pStyle w:val="ListParagraph"/>
        <w:numPr>
          <w:ilvl w:val="0"/>
          <w:numId w:val="2"/>
        </w:numPr>
        <w:spacing w:after="60"/>
        <w:ind w:left="357" w:hanging="357"/>
        <w:contextualSpacing w:val="0"/>
      </w:pPr>
      <w:r w:rsidRPr="003F53AA">
        <w:t xml:space="preserve">what the vibe was like. </w:t>
      </w:r>
    </w:p>
    <w:p w14:paraId="4F992CB8" w14:textId="2A94AD62" w:rsidR="00992B6E" w:rsidRPr="003F53AA" w:rsidRDefault="00992B6E" w:rsidP="00E6538C">
      <w:pPr>
        <w:pStyle w:val="ListParagraph"/>
        <w:spacing w:after="120"/>
        <w:ind w:left="357"/>
        <w:contextualSpacing w:val="0"/>
      </w:pPr>
      <w:r w:rsidRPr="003F53AA">
        <w:t xml:space="preserve">Did the players seem like they were just having fun, or were they deadly serious the whole time? Were there a lot of spectators? Was it really intense, with spectators focusing on the game and chanting war cries, or was it relaxed, with the different parents barbecuing together and playing music at the side of the field? The weather might also contribute to the atmosphere at a game. For example, a rugby match in </w:t>
      </w:r>
      <w:r w:rsidRPr="003F53AA">
        <w:lastRenderedPageBreak/>
        <w:t xml:space="preserve">the pouring rain, with the spectators huddling under umbrellas and the players all covered in mud, has a very different atmosphere from a match in the blazing sun. </w:t>
      </w:r>
    </w:p>
    <w:p w14:paraId="42556250" w14:textId="77777777" w:rsidR="00992B6E" w:rsidRDefault="00992B6E" w:rsidP="00992B6E">
      <w:pPr>
        <w:pStyle w:val="ListParagraph"/>
        <w:numPr>
          <w:ilvl w:val="0"/>
          <w:numId w:val="2"/>
        </w:numPr>
        <w:spacing w:after="120"/>
        <w:ind w:left="357" w:hanging="357"/>
        <w:contextualSpacing w:val="0"/>
      </w:pPr>
      <w:r w:rsidRPr="00FC4E41">
        <w:t>what the best moments were.</w:t>
      </w:r>
    </w:p>
    <w:p w14:paraId="60A97E3D" w14:textId="77777777" w:rsidR="00992B6E" w:rsidRPr="00FC4E41" w:rsidRDefault="00992B6E" w:rsidP="00E6538C">
      <w:pPr>
        <w:pStyle w:val="ListParagraph"/>
        <w:spacing w:after="120"/>
        <w:ind w:left="357"/>
        <w:contextualSpacing w:val="0"/>
      </w:pPr>
      <w:r w:rsidRPr="00FC4E41">
        <w:t xml:space="preserve">Were any points or goals scored (or blocked) in interesting ways? For example, was the winning goal scored in the last few seconds? Or did the ball roll around the top of the basket for a while before finally dropping in? Or was there some excellent strategy involved? </w:t>
      </w:r>
    </w:p>
    <w:p w14:paraId="615CC891" w14:textId="77777777" w:rsidR="00992B6E" w:rsidRPr="00542268" w:rsidRDefault="00992B6E" w:rsidP="00992B6E">
      <w:pPr>
        <w:keepNext/>
        <w:spacing w:after="120"/>
        <w:rPr>
          <w:b/>
          <w:smallCaps/>
          <w:sz w:val="28"/>
        </w:rPr>
      </w:pPr>
      <w:r w:rsidRPr="00542268">
        <w:rPr>
          <w:b/>
          <w:smallCaps/>
          <w:sz w:val="28"/>
        </w:rPr>
        <w:t xml:space="preserve">Don’t </w:t>
      </w:r>
    </w:p>
    <w:p w14:paraId="3F875DC9" w14:textId="77777777" w:rsidR="00992B6E" w:rsidRPr="003F53AA" w:rsidRDefault="00992B6E" w:rsidP="00992B6E">
      <w:pPr>
        <w:pStyle w:val="ListParagraph"/>
        <w:numPr>
          <w:ilvl w:val="0"/>
          <w:numId w:val="3"/>
        </w:numPr>
        <w:spacing w:after="120"/>
        <w:contextualSpacing w:val="0"/>
      </w:pPr>
      <w:r w:rsidRPr="003F53AA">
        <w:t xml:space="preserve">write about it when our team loses miserably, because who wants to read about that?! That said, you can, of course, still write about a game if our team lost in a way that they </w:t>
      </w:r>
      <w:r w:rsidRPr="00C16ED4">
        <w:t xml:space="preserve">can be </w:t>
      </w:r>
      <w:r w:rsidRPr="003F53AA">
        <w:t>proud of – for example, if they got a decent score or lost with one or two points against a very strong opponent.</w:t>
      </w:r>
    </w:p>
    <w:p w14:paraId="4725AC34" w14:textId="77777777" w:rsidR="00992B6E" w:rsidRPr="003F53AA" w:rsidRDefault="00992B6E" w:rsidP="00992B6E">
      <w:pPr>
        <w:pStyle w:val="ListParagraph"/>
        <w:numPr>
          <w:ilvl w:val="0"/>
          <w:numId w:val="3"/>
        </w:numPr>
        <w:spacing w:after="120"/>
        <w:contextualSpacing w:val="0"/>
      </w:pPr>
      <w:r w:rsidRPr="003F53AA">
        <w:t xml:space="preserve">focus </w:t>
      </w:r>
      <w:r w:rsidRPr="003F53AA">
        <w:rPr>
          <w:i/>
        </w:rPr>
        <w:t>exclusively</w:t>
      </w:r>
      <w:r w:rsidRPr="003F53AA">
        <w:t xml:space="preserve"> on one player. If one player played very well or scored a really good winning goal, you should definitely include that, but you should always acknowledge the efforts of the whole team as well.</w:t>
      </w:r>
    </w:p>
    <w:p w14:paraId="0B4C2BF9" w14:textId="77777777" w:rsidR="00992B6E" w:rsidRPr="00126655" w:rsidRDefault="00992B6E" w:rsidP="00992B6E">
      <w:pPr>
        <w:pStyle w:val="ListParagraph"/>
        <w:numPr>
          <w:ilvl w:val="0"/>
          <w:numId w:val="3"/>
        </w:numPr>
      </w:pPr>
      <w:r w:rsidRPr="003F53AA">
        <w:t>dis</w:t>
      </w:r>
      <w:r>
        <w:t xml:space="preserve"> </w:t>
      </w:r>
      <w:r w:rsidRPr="003F53AA">
        <w:t>anyone, ever</w:t>
      </w:r>
      <w:r>
        <w:t xml:space="preserve">. </w:t>
      </w:r>
      <w:r w:rsidRPr="00FC4E41">
        <w:t xml:space="preserve">Don’t dis the other school (or team), their players, facilities or spectators. That’s just mean, and it can get our newspaper or even our school in serious trouble. Don’t dis the ref. </w:t>
      </w:r>
      <w:r w:rsidRPr="00FC4E41">
        <w:rPr>
          <w:i/>
        </w:rPr>
        <w:t>EVER</w:t>
      </w:r>
      <w:r w:rsidRPr="00FC4E41">
        <w:t>. That can have comebacks next time, man!</w:t>
      </w:r>
      <w:r>
        <w:t xml:space="preserve"> </w:t>
      </w:r>
      <w:r w:rsidRPr="00FC4E41">
        <w:t xml:space="preserve">Don’t dis any moms or dads who made fools of themselves. Sure, it’s hilarious when a parent rants at the ref or runs onto the field weeping with joy when their precious child scores a goal, but the kid does </w:t>
      </w:r>
      <w:r w:rsidRPr="00FC4E41">
        <w:rPr>
          <w:i/>
        </w:rPr>
        <w:t>not</w:t>
      </w:r>
      <w:r w:rsidRPr="00FC4E41">
        <w:t xml:space="preserve"> want the whole school to be reminded of that. Be nice!</w:t>
      </w:r>
    </w:p>
    <w:p w14:paraId="043FA436" w14:textId="77777777" w:rsidR="00992B6E" w:rsidRPr="003F53AA" w:rsidRDefault="00992B6E" w:rsidP="00992B6E">
      <w:pPr>
        <w:pStyle w:val="Heading2"/>
      </w:pPr>
      <w:bookmarkStart w:id="4" w:name="_Toc394744967"/>
      <w:r>
        <w:t>A</w:t>
      </w:r>
      <w:r w:rsidRPr="003F53AA">
        <w:t>rticles about individual achievements</w:t>
      </w:r>
      <w:bookmarkEnd w:id="4"/>
    </w:p>
    <w:p w14:paraId="188B5A4D" w14:textId="77777777" w:rsidR="00992B6E" w:rsidRPr="003F53AA" w:rsidRDefault="00992B6E" w:rsidP="00992B6E">
      <w:r w:rsidRPr="003F53AA">
        <w:t xml:space="preserve">Sometimes, our students do well in extramural activities that are either not presented by the school, or that very few learners in the school participate in (at all, or just at a particular level). </w:t>
      </w:r>
    </w:p>
    <w:p w14:paraId="3513F5AB" w14:textId="77777777" w:rsidR="00992B6E" w:rsidRPr="00E269DB" w:rsidRDefault="00992B6E" w:rsidP="00992B6E">
      <w:pPr>
        <w:keepNext/>
        <w:spacing w:after="120"/>
        <w:rPr>
          <w:b/>
          <w:smallCaps/>
          <w:sz w:val="28"/>
        </w:rPr>
      </w:pPr>
      <w:r w:rsidRPr="00E269DB">
        <w:rPr>
          <w:b/>
          <w:smallCaps/>
          <w:sz w:val="28"/>
        </w:rPr>
        <w:t>You might want to mention</w:t>
      </w:r>
    </w:p>
    <w:p w14:paraId="59C475B7" w14:textId="77777777" w:rsidR="00992B6E" w:rsidRPr="003F53AA" w:rsidRDefault="00992B6E" w:rsidP="00992B6E">
      <w:pPr>
        <w:pStyle w:val="ListParagraph"/>
        <w:widowControl w:val="0"/>
        <w:numPr>
          <w:ilvl w:val="0"/>
          <w:numId w:val="4"/>
        </w:numPr>
        <w:spacing w:after="120"/>
        <w:ind w:left="357" w:hanging="357"/>
        <w:contextualSpacing w:val="0"/>
      </w:pPr>
      <w:r w:rsidRPr="003F53AA">
        <w:t>what the activity entails, especially if it’s unusual, or if some learners might not know much about it</w:t>
      </w:r>
      <w:r>
        <w:t>.</w:t>
      </w:r>
      <w:r w:rsidRPr="003F53AA">
        <w:t xml:space="preserve"> Give about one short paragraph’s worth of detail.</w:t>
      </w:r>
      <w:r>
        <w:t xml:space="preserve"> </w:t>
      </w:r>
      <w:r w:rsidRPr="003F53AA">
        <w:t xml:space="preserve">For example, all our readers might not know exactly what an Eisteddfod or </w:t>
      </w:r>
      <w:r w:rsidRPr="00E6538C">
        <w:t>Powerlifting or Bharatanatyam or Voortrekkers</w:t>
      </w:r>
      <w:r w:rsidRPr="003F53AA">
        <w:t xml:space="preserve"> is. Try to get the essential ideas across in about one paragraph, e.g. </w:t>
      </w:r>
    </w:p>
    <w:p w14:paraId="60E4CA17" w14:textId="77777777" w:rsidR="00992B6E" w:rsidRPr="003F53AA" w:rsidRDefault="00992B6E" w:rsidP="00992B6E">
      <w:pPr>
        <w:spacing w:after="120"/>
        <w:ind w:left="357"/>
      </w:pPr>
      <w:r w:rsidRPr="003F53AA">
        <w:t xml:space="preserve">The modern Voortrekkers teach children more about Afrikaans culture, emphasise community service, and take kids on camps where they learn survival skills. </w:t>
      </w:r>
      <w:r>
        <w:t xml:space="preserve">According to the UK Chief Scout, Bear Grylls, nature and the outdoors are languages that can be learned, and once learned, never forgotten. </w:t>
      </w:r>
      <w:sdt>
        <w:sdtPr>
          <w:id w:val="1042710859"/>
          <w:citation/>
        </w:sdtPr>
        <w:sdtContent>
          <w:r>
            <w:fldChar w:fldCharType="begin"/>
          </w:r>
          <w:r>
            <w:instrText xml:space="preserve">CITATION Jac10 \l 7177 </w:instrText>
          </w:r>
          <w:r>
            <w:fldChar w:fldCharType="separate"/>
          </w:r>
          <w:r>
            <w:rPr>
              <w:noProof/>
            </w:rPr>
            <w:t>(Bailey 2010)</w:t>
          </w:r>
          <w:r>
            <w:fldChar w:fldCharType="end"/>
          </w:r>
        </w:sdtContent>
      </w:sdt>
    </w:p>
    <w:p w14:paraId="4429C1AD" w14:textId="77777777" w:rsidR="00992B6E" w:rsidRPr="003F53AA" w:rsidRDefault="00992B6E" w:rsidP="00992B6E">
      <w:pPr>
        <w:pStyle w:val="ListParagraph"/>
        <w:numPr>
          <w:ilvl w:val="0"/>
          <w:numId w:val="1"/>
        </w:numPr>
        <w:spacing w:after="120"/>
        <w:ind w:left="357"/>
        <w:contextualSpacing w:val="0"/>
      </w:pPr>
      <w:r w:rsidRPr="003F53AA">
        <w:t xml:space="preserve">how the learner got involved in the activity, e.g. “Gina’s mom used to be a ballerina, and still practices her ballet as part of her fitness routine. When she was four, Gina </w:t>
      </w:r>
      <w:r w:rsidRPr="003F53AA">
        <w:lastRenderedPageBreak/>
        <w:t>showed an interest in these exercises. She joined the Lize Page dance academy at the age of six</w:t>
      </w:r>
      <w:r>
        <w:t>.</w:t>
      </w:r>
      <w:r w:rsidRPr="003F53AA">
        <w:t>”</w:t>
      </w:r>
    </w:p>
    <w:p w14:paraId="10FAC7B5" w14:textId="1E13966A" w:rsidR="00992B6E" w:rsidRDefault="00992B6E" w:rsidP="00E6538C">
      <w:pPr>
        <w:pStyle w:val="ListParagraph"/>
        <w:numPr>
          <w:ilvl w:val="0"/>
          <w:numId w:val="1"/>
        </w:numPr>
        <w:spacing w:before="120" w:after="0"/>
        <w:ind w:left="357" w:hanging="357"/>
        <w:contextualSpacing w:val="0"/>
      </w:pPr>
      <w:r w:rsidRPr="003F53AA">
        <w:t>how other learners can get involved in the activity, e.g. “To participate in Mathletes, ask Mrs Goff for information</w:t>
      </w:r>
      <w:r>
        <w:t>.</w:t>
      </w:r>
      <w:r w:rsidRPr="003F53AA">
        <w:t xml:space="preserve">” </w:t>
      </w:r>
      <w:r>
        <w:t>– a</w:t>
      </w:r>
      <w:r w:rsidRPr="00CA2E49">
        <w:t xml:space="preserve"> </w:t>
      </w:r>
      <w:r w:rsidRPr="00CA2E49">
        <w:rPr>
          <w:bCs/>
        </w:rPr>
        <w:t>mathlete</w:t>
      </w:r>
      <w:r w:rsidRPr="00CA2E49">
        <w:t xml:space="preserve"> is a person who competes in mathematics competitions at any level or any age.</w:t>
      </w:r>
      <w:r>
        <w:t xml:space="preserve"> </w:t>
      </w:r>
    </w:p>
    <w:p w14:paraId="207E31AD" w14:textId="0252A53F" w:rsidR="00992B6E" w:rsidRPr="003F53AA" w:rsidRDefault="00992B6E" w:rsidP="00992B6E">
      <w:pPr>
        <w:pStyle w:val="Heading2"/>
      </w:pPr>
      <w:bookmarkStart w:id="5" w:name="_Toc394744970"/>
      <w:r>
        <w:t>A</w:t>
      </w:r>
      <w:r w:rsidRPr="003F53AA">
        <w:t>rticles about trends</w:t>
      </w:r>
      <w:bookmarkEnd w:id="5"/>
    </w:p>
    <w:p w14:paraId="24447D5C" w14:textId="77777777" w:rsidR="00992B6E" w:rsidRPr="003F53AA" w:rsidRDefault="00992B6E" w:rsidP="00E6538C">
      <w:pPr>
        <w:spacing w:after="80"/>
      </w:pPr>
      <w:r w:rsidRPr="003F53AA">
        <w:t xml:space="preserve">It can be any trend: a trend in hairstyles amongst the learners, fashion, fitness, beauty, social media, etc. </w:t>
      </w:r>
      <w:r>
        <w:t>You could write about the following:</w:t>
      </w:r>
    </w:p>
    <w:p w14:paraId="7289FF25" w14:textId="77777777" w:rsidR="00992B6E" w:rsidRDefault="00992B6E" w:rsidP="00E6538C">
      <w:pPr>
        <w:pStyle w:val="ListParagraph"/>
        <w:numPr>
          <w:ilvl w:val="0"/>
          <w:numId w:val="10"/>
        </w:numPr>
        <w:spacing w:after="80"/>
        <w:contextualSpacing w:val="0"/>
      </w:pPr>
      <w:r w:rsidRPr="003F53AA">
        <w:t>whether you think the trend is good or bad in any way. For example, you might mention that posting lots of ‘selfies’ might make younger kids more vulnerable to p</w:t>
      </w:r>
      <w:r>
        <w:t>a</w:t>
      </w:r>
      <w:r w:rsidRPr="003F53AA">
        <w:t xml:space="preserve">edophiles who stalk them online. </w:t>
      </w:r>
    </w:p>
    <w:p w14:paraId="330E2EA5" w14:textId="77777777" w:rsidR="00992B6E" w:rsidRPr="003F53AA" w:rsidRDefault="00992B6E" w:rsidP="00E6538C">
      <w:pPr>
        <w:pStyle w:val="ListParagraph"/>
        <w:numPr>
          <w:ilvl w:val="0"/>
          <w:numId w:val="10"/>
        </w:numPr>
        <w:spacing w:after="80"/>
        <w:contextualSpacing w:val="0"/>
      </w:pPr>
      <w:r w:rsidRPr="003F53AA">
        <w:t xml:space="preserve">how popular it is. For this you could do a poll, or something simpler, like counting the number of weaves with beads in the hall. </w:t>
      </w:r>
    </w:p>
    <w:p w14:paraId="422041B0" w14:textId="77777777" w:rsidR="00992B6E" w:rsidRPr="003F53AA" w:rsidRDefault="00992B6E" w:rsidP="00E6538C">
      <w:pPr>
        <w:pStyle w:val="ListParagraph"/>
        <w:numPr>
          <w:ilvl w:val="0"/>
          <w:numId w:val="10"/>
        </w:numPr>
        <w:spacing w:after="80"/>
        <w:contextualSpacing w:val="0"/>
      </w:pPr>
      <w:r w:rsidRPr="003F53AA">
        <w:t>how widespread the trend is. Is it happening all over the world, or just in your area or school?</w:t>
      </w:r>
    </w:p>
    <w:p w14:paraId="6A84DD4B" w14:textId="77777777" w:rsidR="00992B6E" w:rsidRPr="003F53AA" w:rsidRDefault="00992B6E" w:rsidP="00992B6E">
      <w:pPr>
        <w:pStyle w:val="ListParagraph"/>
        <w:numPr>
          <w:ilvl w:val="0"/>
          <w:numId w:val="10"/>
        </w:numPr>
        <w:spacing w:after="120"/>
        <w:contextualSpacing w:val="0"/>
      </w:pPr>
      <w:r w:rsidRPr="003F53AA">
        <w:t>how the trend started. For example, did a popular guy forget his belt one day, and now everyone thinks it’s cool for their underpants to show?</w:t>
      </w:r>
    </w:p>
    <w:p w14:paraId="062A76B8" w14:textId="77777777" w:rsidR="00992B6E" w:rsidRPr="00D33A3F" w:rsidRDefault="00992B6E" w:rsidP="00E6538C">
      <w:pPr>
        <w:spacing w:after="80"/>
      </w:pPr>
      <w:r>
        <w:t>Please be very careful about the wording of your article, or of any ‘hidden agenda’ behind what you say, as it can backfire badly. With this in mind, please do not:</w:t>
      </w:r>
      <w:r w:rsidRPr="00D33A3F">
        <w:t xml:space="preserve"> </w:t>
      </w:r>
    </w:p>
    <w:p w14:paraId="2619169C" w14:textId="77777777" w:rsidR="00992B6E" w:rsidRDefault="00992B6E" w:rsidP="00992B6E">
      <w:pPr>
        <w:pStyle w:val="ListParagraph"/>
        <w:numPr>
          <w:ilvl w:val="0"/>
          <w:numId w:val="11"/>
        </w:numPr>
        <w:contextualSpacing w:val="0"/>
      </w:pPr>
      <w:r w:rsidRPr="003F53AA">
        <w:t xml:space="preserve">insult the people who are part of the trend. </w:t>
      </w:r>
      <w:r>
        <w:t>This will have a negative effect and you will most likely start alienating people.</w:t>
      </w:r>
    </w:p>
    <w:p w14:paraId="2B852721" w14:textId="77777777" w:rsidR="00992B6E" w:rsidRPr="003F53AA" w:rsidRDefault="00992B6E" w:rsidP="00992B6E">
      <w:pPr>
        <w:pStyle w:val="Heading2"/>
      </w:pPr>
      <w:bookmarkStart w:id="6" w:name="_Toc394744969"/>
      <w:r>
        <w:t>R</w:t>
      </w:r>
      <w:r w:rsidRPr="003F53AA">
        <w:t>eviews</w:t>
      </w:r>
      <w:bookmarkEnd w:id="6"/>
    </w:p>
    <w:p w14:paraId="2E3AE944" w14:textId="77777777" w:rsidR="00992B6E" w:rsidRPr="003F53AA" w:rsidRDefault="00992B6E" w:rsidP="00992B6E">
      <w:r w:rsidRPr="003F53AA">
        <w:t>You can review a book, movie, game, theat</w:t>
      </w:r>
      <w:r>
        <w:t>re</w:t>
      </w:r>
      <w:r w:rsidRPr="003F53AA">
        <w:t xml:space="preserve"> production, etc. Once again, make sure that it affects a lot of learners – do not review something that most of the learners have no access to. Give the book, movie, etc. a score out of ten, and proceed to explain why you feel it deserves that score. Reviews are a shorter type of article</w:t>
      </w:r>
      <w:r>
        <w:t xml:space="preserve"> – d</w:t>
      </w:r>
      <w:r w:rsidRPr="003F53AA">
        <w:t xml:space="preserve">o not exceed 100 words. </w:t>
      </w:r>
    </w:p>
    <w:p w14:paraId="2513AC19" w14:textId="77777777" w:rsidR="00992B6E" w:rsidRPr="00E6538C" w:rsidRDefault="00992B6E" w:rsidP="00E6538C">
      <w:pPr>
        <w:keepNext/>
        <w:spacing w:after="120"/>
        <w:rPr>
          <w:b/>
          <w:smallCaps/>
          <w:sz w:val="28"/>
        </w:rPr>
      </w:pPr>
      <w:r w:rsidRPr="00E6538C">
        <w:rPr>
          <w:b/>
          <w:smallCaps/>
          <w:sz w:val="28"/>
        </w:rPr>
        <w:t>You might want to mention</w:t>
      </w:r>
    </w:p>
    <w:p w14:paraId="7EBDFF1D" w14:textId="77777777" w:rsidR="00992B6E" w:rsidRPr="00E6538C" w:rsidRDefault="00992B6E" w:rsidP="00992B6E">
      <w:pPr>
        <w:pStyle w:val="ListParagraph"/>
        <w:numPr>
          <w:ilvl w:val="0"/>
          <w:numId w:val="7"/>
        </w:numPr>
        <w:spacing w:after="120"/>
        <w:ind w:left="357" w:hanging="357"/>
      </w:pPr>
      <w:r w:rsidRPr="00E6538C">
        <w:t>how it compares to other texts in its genre.</w:t>
      </w:r>
    </w:p>
    <w:p w14:paraId="59F0F90A" w14:textId="77777777" w:rsidR="00992B6E" w:rsidRPr="00E6538C" w:rsidRDefault="00992B6E" w:rsidP="00992B6E">
      <w:pPr>
        <w:pStyle w:val="ListParagraph"/>
        <w:numPr>
          <w:ilvl w:val="0"/>
          <w:numId w:val="7"/>
        </w:numPr>
        <w:spacing w:after="120"/>
        <w:ind w:left="357" w:hanging="357"/>
      </w:pPr>
      <w:r w:rsidRPr="00E6538C">
        <w:t xml:space="preserve">how it compares to other work that the creator has done. </w:t>
      </w:r>
    </w:p>
    <w:p w14:paraId="0C8ED811" w14:textId="77777777" w:rsidR="00992B6E" w:rsidRPr="00E6538C" w:rsidRDefault="00992B6E" w:rsidP="00992B6E">
      <w:pPr>
        <w:pStyle w:val="ListParagraph"/>
        <w:numPr>
          <w:ilvl w:val="0"/>
          <w:numId w:val="7"/>
        </w:numPr>
        <w:spacing w:after="120"/>
        <w:ind w:left="357" w:hanging="357"/>
      </w:pPr>
      <w:r w:rsidRPr="00E6538C">
        <w:t>what type of person would like it, even if you do not.</w:t>
      </w:r>
    </w:p>
    <w:p w14:paraId="5F03B913" w14:textId="77777777" w:rsidR="00992B6E" w:rsidRPr="00E6538C" w:rsidRDefault="00992B6E" w:rsidP="00992B6E">
      <w:pPr>
        <w:pStyle w:val="ListParagraph"/>
        <w:numPr>
          <w:ilvl w:val="0"/>
          <w:numId w:val="7"/>
        </w:numPr>
        <w:spacing w:after="120"/>
        <w:ind w:left="357" w:hanging="357"/>
      </w:pPr>
      <w:r w:rsidRPr="00E6538C">
        <w:t>why it might (or might not) be suitable as a school setwork.</w:t>
      </w:r>
    </w:p>
    <w:p w14:paraId="2CDFF0E2" w14:textId="77777777" w:rsidR="00992B6E" w:rsidRPr="00E6538C" w:rsidRDefault="00992B6E" w:rsidP="00992B6E">
      <w:pPr>
        <w:pStyle w:val="ListParagraph"/>
        <w:numPr>
          <w:ilvl w:val="0"/>
          <w:numId w:val="7"/>
        </w:numPr>
        <w:spacing w:after="120"/>
        <w:ind w:left="357" w:hanging="357"/>
      </w:pPr>
      <w:r w:rsidRPr="00E6538C">
        <w:t>why you decided to review this particular work.</w:t>
      </w:r>
    </w:p>
    <w:p w14:paraId="2628E5EB" w14:textId="77777777" w:rsidR="00992B6E" w:rsidRPr="00E6538C" w:rsidRDefault="00992B6E" w:rsidP="00992B6E">
      <w:pPr>
        <w:keepNext/>
        <w:spacing w:after="120"/>
        <w:rPr>
          <w:b/>
          <w:smallCaps/>
          <w:sz w:val="28"/>
        </w:rPr>
      </w:pPr>
      <w:r w:rsidRPr="00E6538C">
        <w:rPr>
          <w:b/>
          <w:smallCaps/>
          <w:sz w:val="28"/>
        </w:rPr>
        <w:t>Don’t</w:t>
      </w:r>
    </w:p>
    <w:p w14:paraId="0A093DB8" w14:textId="77777777" w:rsidR="00992B6E" w:rsidRPr="00E6538C" w:rsidRDefault="00992B6E" w:rsidP="00992B6E">
      <w:pPr>
        <w:pStyle w:val="ListParagraph"/>
        <w:numPr>
          <w:ilvl w:val="0"/>
          <w:numId w:val="6"/>
        </w:numPr>
        <w:spacing w:after="120"/>
        <w:ind w:left="357" w:hanging="357"/>
      </w:pPr>
      <w:r w:rsidRPr="00E6538C">
        <w:t xml:space="preserve">insult the people that do like it – a review reflects your personal opinion. </w:t>
      </w:r>
    </w:p>
    <w:p w14:paraId="1F916B0D" w14:textId="77777777" w:rsidR="00992B6E" w:rsidRPr="00E6538C" w:rsidRDefault="00992B6E" w:rsidP="00992B6E">
      <w:pPr>
        <w:pStyle w:val="ListParagraph"/>
        <w:numPr>
          <w:ilvl w:val="0"/>
          <w:numId w:val="6"/>
        </w:numPr>
        <w:spacing w:after="120"/>
        <w:ind w:left="357" w:hanging="357"/>
      </w:pPr>
      <w:r w:rsidRPr="00E6538C">
        <w:t xml:space="preserve">use the review to complain about how much you hate the book that you are reading in your language subject. </w:t>
      </w:r>
    </w:p>
    <w:p w14:paraId="28C495D6" w14:textId="77777777" w:rsidR="00992B6E" w:rsidRDefault="00992B6E" w:rsidP="00992B6E">
      <w:pPr>
        <w:pStyle w:val="Heading2"/>
      </w:pPr>
      <w:r>
        <w:lastRenderedPageBreak/>
        <w:t>Articles about technology</w:t>
      </w:r>
    </w:p>
    <w:p w14:paraId="18B4EA7E" w14:textId="2B47CD28" w:rsidR="00992B6E" w:rsidRPr="006F4A8C" w:rsidRDefault="00992B6E" w:rsidP="00992B6E">
      <w:pPr>
        <w:spacing w:after="0"/>
      </w:pPr>
      <w:r w:rsidRPr="006F4A8C">
        <w:t xml:space="preserve">This topic is popular with the learners, mostly because our paper stays on top of the latest and greatest developments in technology. We try to focus on new developments that at least some of our learners would be able to access and/or afford, or that might affect their lives in some way. These articles are often a lot like reviews but they are different from reviews, because we don’t bother writing about the less-than-awesome ones, and we also try to make them more informative than reviews, to help learners use the new technology. Here are some examples of topics in this category: </w:t>
      </w:r>
    </w:p>
    <w:p w14:paraId="6F949CA4" w14:textId="77777777" w:rsidR="00992B6E" w:rsidRPr="006F4A8C" w:rsidRDefault="00992B6E" w:rsidP="00992B6E">
      <w:pPr>
        <w:pStyle w:val="ListParagraph"/>
        <w:numPr>
          <w:ilvl w:val="0"/>
          <w:numId w:val="9"/>
        </w:numPr>
        <w:spacing w:before="120" w:after="120"/>
      </w:pPr>
      <w:r w:rsidRPr="006F4A8C">
        <w:t>New hardware</w:t>
      </w:r>
    </w:p>
    <w:p w14:paraId="334A3A9D" w14:textId="77777777" w:rsidR="00992B6E" w:rsidRPr="006F4A8C" w:rsidRDefault="00992B6E" w:rsidP="00992B6E">
      <w:pPr>
        <w:pStyle w:val="ListParagraph"/>
        <w:numPr>
          <w:ilvl w:val="0"/>
          <w:numId w:val="9"/>
        </w:numPr>
        <w:spacing w:after="120"/>
      </w:pPr>
      <w:r w:rsidRPr="006F4A8C">
        <w:t>New cellphone models</w:t>
      </w:r>
    </w:p>
    <w:p w14:paraId="41B75667" w14:textId="77777777" w:rsidR="00992B6E" w:rsidRPr="006F4A8C" w:rsidRDefault="00992B6E" w:rsidP="00992B6E">
      <w:pPr>
        <w:pStyle w:val="ListParagraph"/>
        <w:numPr>
          <w:ilvl w:val="0"/>
          <w:numId w:val="9"/>
        </w:numPr>
        <w:spacing w:after="120"/>
      </w:pPr>
      <w:r w:rsidRPr="006F4A8C">
        <w:t xml:space="preserve">Interesting websites – good, clean ones, though... </w:t>
      </w:r>
    </w:p>
    <w:p w14:paraId="317A7E31" w14:textId="77777777" w:rsidR="00992B6E" w:rsidRPr="006F4A8C" w:rsidRDefault="00992B6E" w:rsidP="00992B6E">
      <w:pPr>
        <w:pStyle w:val="ListParagraph"/>
        <w:numPr>
          <w:ilvl w:val="0"/>
          <w:numId w:val="9"/>
        </w:numPr>
      </w:pPr>
      <w:r w:rsidRPr="006F4A8C">
        <w:t xml:space="preserve">Useful websites – including peer-reviewed ones that learners can use for assignments. </w:t>
      </w:r>
    </w:p>
    <w:p w14:paraId="4347F04C" w14:textId="77777777" w:rsidR="00992B6E" w:rsidRPr="006F4A8C" w:rsidRDefault="00992B6E" w:rsidP="00992B6E">
      <w:r>
        <w:t xml:space="preserve">We would like to publish a short article on an app in every paper. </w:t>
      </w:r>
      <w:r w:rsidRPr="006F4A8C">
        <w:t xml:space="preserve">The </w:t>
      </w:r>
      <w:r w:rsidRPr="00BB037B">
        <w:t>Appendix</w:t>
      </w:r>
      <w:r w:rsidRPr="006F4A8C">
        <w:t xml:space="preserve"> contains a list of the apps on Mr Gentle (the IT teacher’s) phone, but the list is too long to put in the paper just as it is. So we would like someone to volunteer to write a short article about one app every month. </w:t>
      </w:r>
    </w:p>
    <w:p w14:paraId="17A15C9C" w14:textId="77777777" w:rsidR="00992B6E" w:rsidRDefault="00992B6E"/>
    <w:sectPr w:rsidR="00992B6E" w:rsidSect="00CA6B64">
      <w:footerReference w:type="default" r:id="rId9"/>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10143" w14:textId="77777777" w:rsidR="00BF36DB" w:rsidRDefault="00BF36DB" w:rsidP="00E6538C">
      <w:pPr>
        <w:spacing w:after="0" w:line="240" w:lineRule="auto"/>
      </w:pPr>
      <w:r>
        <w:separator/>
      </w:r>
    </w:p>
  </w:endnote>
  <w:endnote w:type="continuationSeparator" w:id="0">
    <w:p w14:paraId="5BCC3535" w14:textId="77777777" w:rsidR="00BF36DB" w:rsidRDefault="00BF36DB" w:rsidP="00E65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992706"/>
      <w:docPartObj>
        <w:docPartGallery w:val="Page Numbers (Bottom of Page)"/>
        <w:docPartUnique/>
      </w:docPartObj>
    </w:sdtPr>
    <w:sdtEndPr>
      <w:rPr>
        <w:color w:val="7F7F7F" w:themeColor="background1" w:themeShade="7F"/>
        <w:spacing w:val="60"/>
      </w:rPr>
    </w:sdtEndPr>
    <w:sdtContent>
      <w:p w14:paraId="70DEB68A" w14:textId="3200A8B0" w:rsidR="00E6538C" w:rsidRDefault="00E6538C">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D7CD725" w14:textId="77777777" w:rsidR="00E6538C" w:rsidRDefault="00E65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9A42F" w14:textId="77777777" w:rsidR="00BF36DB" w:rsidRDefault="00BF36DB" w:rsidP="00E6538C">
      <w:pPr>
        <w:spacing w:after="0" w:line="240" w:lineRule="auto"/>
      </w:pPr>
      <w:r>
        <w:separator/>
      </w:r>
    </w:p>
  </w:footnote>
  <w:footnote w:type="continuationSeparator" w:id="0">
    <w:p w14:paraId="7772A94A" w14:textId="77777777" w:rsidR="00BF36DB" w:rsidRDefault="00BF36DB" w:rsidP="00E653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8504A"/>
    <w:multiLevelType w:val="hybridMultilevel"/>
    <w:tmpl w:val="11E84D3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29782C21"/>
    <w:multiLevelType w:val="hybridMultilevel"/>
    <w:tmpl w:val="6A9424A0"/>
    <w:lvl w:ilvl="0" w:tplc="FD22C34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974F34"/>
    <w:multiLevelType w:val="hybridMultilevel"/>
    <w:tmpl w:val="6F48953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 w15:restartNumberingAfterBreak="0">
    <w:nsid w:val="2C1A2769"/>
    <w:multiLevelType w:val="hybridMultilevel"/>
    <w:tmpl w:val="32345E98"/>
    <w:lvl w:ilvl="0" w:tplc="6930C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6510F4"/>
    <w:multiLevelType w:val="hybridMultilevel"/>
    <w:tmpl w:val="0D6A018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 w15:restartNumberingAfterBreak="0">
    <w:nsid w:val="2F120B9B"/>
    <w:multiLevelType w:val="multilevel"/>
    <w:tmpl w:val="A8F2FCC4"/>
    <w:lvl w:ilvl="0">
      <w:start w:val="1"/>
      <w:numFmt w:val="upperLetter"/>
      <w:lvlText w:val="%1."/>
      <w:lvlJc w:val="left"/>
      <w:pPr>
        <w:ind w:left="720" w:hanging="363"/>
      </w:pPr>
      <w:rPr>
        <w:rFonts w:hint="default"/>
      </w:rPr>
    </w:lvl>
    <w:lvl w:ilvl="1">
      <w:start w:val="1"/>
      <w:numFmt w:val="lowerLetter"/>
      <w:lvlText w:val="%1.%2"/>
      <w:lvlJc w:val="left"/>
      <w:pPr>
        <w:ind w:left="1077" w:hanging="363"/>
      </w:pPr>
      <w:rPr>
        <w:rFonts w:hint="default"/>
      </w:rPr>
    </w:lvl>
    <w:lvl w:ilvl="2">
      <w:start w:val="1"/>
      <w:numFmt w:val="lowerRoman"/>
      <w:lvlText w:val="%3."/>
      <w:lvlJc w:val="right"/>
      <w:pPr>
        <w:ind w:left="1434" w:hanging="363"/>
      </w:pPr>
      <w:rPr>
        <w:rFonts w:hint="default"/>
      </w:rPr>
    </w:lvl>
    <w:lvl w:ilvl="3">
      <w:start w:val="1"/>
      <w:numFmt w:val="decimal"/>
      <w:lvlText w:val="%4."/>
      <w:lvlJc w:val="left"/>
      <w:pPr>
        <w:ind w:left="1791" w:hanging="363"/>
      </w:pPr>
      <w:rPr>
        <w:rFonts w:hint="default"/>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6" w15:restartNumberingAfterBreak="0">
    <w:nsid w:val="383A558C"/>
    <w:multiLevelType w:val="hybridMultilevel"/>
    <w:tmpl w:val="39F4BF5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3D5C45B6"/>
    <w:multiLevelType w:val="hybridMultilevel"/>
    <w:tmpl w:val="0E3A119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 w15:restartNumberingAfterBreak="0">
    <w:nsid w:val="3EA80021"/>
    <w:multiLevelType w:val="hybridMultilevel"/>
    <w:tmpl w:val="6440471E"/>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15:restartNumberingAfterBreak="0">
    <w:nsid w:val="56776AF2"/>
    <w:multiLevelType w:val="hybridMultilevel"/>
    <w:tmpl w:val="4A561ECA"/>
    <w:lvl w:ilvl="0" w:tplc="84F66308">
      <w:start w:val="1"/>
      <w:numFmt w:val="bullet"/>
      <w:lvlText w:val=""/>
      <w:lvlJc w:val="left"/>
      <w:pPr>
        <w:ind w:left="360" w:hanging="360"/>
      </w:pPr>
      <w:rPr>
        <w:rFonts w:ascii="Symbol" w:hAnsi="Symbol" w:hint="default"/>
        <w:color w:val="auto"/>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 w15:restartNumberingAfterBreak="0">
    <w:nsid w:val="7A4C17D4"/>
    <w:multiLevelType w:val="hybridMultilevel"/>
    <w:tmpl w:val="99223CF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023628446">
    <w:abstractNumId w:val="10"/>
  </w:num>
  <w:num w:numId="2" w16cid:durableId="2132046677">
    <w:abstractNumId w:val="0"/>
  </w:num>
  <w:num w:numId="3" w16cid:durableId="2065835943">
    <w:abstractNumId w:val="8"/>
  </w:num>
  <w:num w:numId="4" w16cid:durableId="1062632108">
    <w:abstractNumId w:val="4"/>
  </w:num>
  <w:num w:numId="5" w16cid:durableId="598222945">
    <w:abstractNumId w:val="7"/>
  </w:num>
  <w:num w:numId="6" w16cid:durableId="428428286">
    <w:abstractNumId w:val="1"/>
  </w:num>
  <w:num w:numId="7" w16cid:durableId="1146319121">
    <w:abstractNumId w:val="3"/>
  </w:num>
  <w:num w:numId="8" w16cid:durableId="1609461010">
    <w:abstractNumId w:val="5"/>
  </w:num>
  <w:num w:numId="9" w16cid:durableId="60641734">
    <w:abstractNumId w:val="9"/>
  </w:num>
  <w:num w:numId="10" w16cid:durableId="826825363">
    <w:abstractNumId w:val="2"/>
  </w:num>
  <w:num w:numId="11" w16cid:durableId="6675614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B6E"/>
    <w:rsid w:val="001408C6"/>
    <w:rsid w:val="001507EF"/>
    <w:rsid w:val="001742DD"/>
    <w:rsid w:val="00232E58"/>
    <w:rsid w:val="002930F2"/>
    <w:rsid w:val="00320B1A"/>
    <w:rsid w:val="006D5C04"/>
    <w:rsid w:val="007714FD"/>
    <w:rsid w:val="008127FD"/>
    <w:rsid w:val="00816BAF"/>
    <w:rsid w:val="0094646F"/>
    <w:rsid w:val="00992B6E"/>
    <w:rsid w:val="00AE494B"/>
    <w:rsid w:val="00BF36DB"/>
    <w:rsid w:val="00BF5DC0"/>
    <w:rsid w:val="00CA6B64"/>
    <w:rsid w:val="00DC5829"/>
    <w:rsid w:val="00E163A0"/>
    <w:rsid w:val="00E6538C"/>
    <w:rsid w:val="00E779DA"/>
    <w:rsid w:val="00EC0F5A"/>
    <w:rsid w:val="00EE5DBC"/>
    <w:rsid w:val="00F26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C81FE"/>
  <w15:chartTrackingRefBased/>
  <w15:docId w15:val="{266B162C-0A26-4091-9635-BFB05339C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38C"/>
    <w:rPr>
      <w:sz w:val="24"/>
    </w:rPr>
  </w:style>
  <w:style w:type="paragraph" w:styleId="Heading1">
    <w:name w:val="heading 1"/>
    <w:basedOn w:val="Normal"/>
    <w:next w:val="Normal"/>
    <w:link w:val="Heading1Char"/>
    <w:uiPriority w:val="9"/>
    <w:qFormat/>
    <w:rsid w:val="00992B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6538C"/>
    <w:pPr>
      <w:keepNext/>
      <w:keepLines/>
      <w:spacing w:before="24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2B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B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B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B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B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B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B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2B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653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2B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B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B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B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B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B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B6E"/>
    <w:rPr>
      <w:rFonts w:eastAsiaTheme="majorEastAsia" w:cstheme="majorBidi"/>
      <w:color w:val="272727" w:themeColor="text1" w:themeTint="D8"/>
    </w:rPr>
  </w:style>
  <w:style w:type="paragraph" w:styleId="Title">
    <w:name w:val="Title"/>
    <w:basedOn w:val="Normal"/>
    <w:next w:val="Normal"/>
    <w:link w:val="TitleChar"/>
    <w:uiPriority w:val="10"/>
    <w:qFormat/>
    <w:rsid w:val="00992B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2B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2B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B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B6E"/>
    <w:pPr>
      <w:spacing w:before="160"/>
      <w:jc w:val="center"/>
    </w:pPr>
    <w:rPr>
      <w:i/>
      <w:iCs/>
      <w:color w:val="404040" w:themeColor="text1" w:themeTint="BF"/>
    </w:rPr>
  </w:style>
  <w:style w:type="character" w:customStyle="1" w:styleId="QuoteChar">
    <w:name w:val="Quote Char"/>
    <w:basedOn w:val="DefaultParagraphFont"/>
    <w:link w:val="Quote"/>
    <w:uiPriority w:val="29"/>
    <w:rsid w:val="00992B6E"/>
    <w:rPr>
      <w:i/>
      <w:iCs/>
      <w:color w:val="404040" w:themeColor="text1" w:themeTint="BF"/>
    </w:rPr>
  </w:style>
  <w:style w:type="paragraph" w:styleId="ListParagraph">
    <w:name w:val="List Paragraph"/>
    <w:basedOn w:val="Normal"/>
    <w:uiPriority w:val="34"/>
    <w:qFormat/>
    <w:rsid w:val="00992B6E"/>
    <w:pPr>
      <w:ind w:left="720"/>
      <w:contextualSpacing/>
    </w:pPr>
  </w:style>
  <w:style w:type="character" w:styleId="IntenseEmphasis">
    <w:name w:val="Intense Emphasis"/>
    <w:basedOn w:val="DefaultParagraphFont"/>
    <w:uiPriority w:val="21"/>
    <w:qFormat/>
    <w:rsid w:val="00992B6E"/>
    <w:rPr>
      <w:i/>
      <w:iCs/>
      <w:color w:val="0F4761" w:themeColor="accent1" w:themeShade="BF"/>
    </w:rPr>
  </w:style>
  <w:style w:type="paragraph" w:styleId="IntenseQuote">
    <w:name w:val="Intense Quote"/>
    <w:basedOn w:val="Normal"/>
    <w:next w:val="Normal"/>
    <w:link w:val="IntenseQuoteChar"/>
    <w:uiPriority w:val="30"/>
    <w:qFormat/>
    <w:rsid w:val="00992B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B6E"/>
    <w:rPr>
      <w:i/>
      <w:iCs/>
      <w:color w:val="0F4761" w:themeColor="accent1" w:themeShade="BF"/>
    </w:rPr>
  </w:style>
  <w:style w:type="character" w:styleId="IntenseReference">
    <w:name w:val="Intense Reference"/>
    <w:basedOn w:val="DefaultParagraphFont"/>
    <w:uiPriority w:val="32"/>
    <w:qFormat/>
    <w:rsid w:val="00992B6E"/>
    <w:rPr>
      <w:b/>
      <w:bCs/>
      <w:smallCaps/>
      <w:color w:val="0F4761" w:themeColor="accent1" w:themeShade="BF"/>
      <w:spacing w:val="5"/>
    </w:rPr>
  </w:style>
  <w:style w:type="table" w:styleId="TableGrid">
    <w:name w:val="Table Grid"/>
    <w:basedOn w:val="TableNormal"/>
    <w:uiPriority w:val="59"/>
    <w:rsid w:val="00992B6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92B6E"/>
    <w:pPr>
      <w:spacing w:after="200" w:line="240" w:lineRule="auto"/>
    </w:pPr>
    <w:rPr>
      <w:b/>
      <w:bCs/>
      <w:color w:val="156082" w:themeColor="accent1"/>
      <w:kern w:val="0"/>
      <w:sz w:val="18"/>
      <w:szCs w:val="18"/>
      <w14:ligatures w14:val="none"/>
    </w:rPr>
  </w:style>
  <w:style w:type="paragraph" w:styleId="Header">
    <w:name w:val="header"/>
    <w:basedOn w:val="Normal"/>
    <w:link w:val="HeaderChar"/>
    <w:uiPriority w:val="99"/>
    <w:unhideWhenUsed/>
    <w:rsid w:val="00E653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38C"/>
  </w:style>
  <w:style w:type="paragraph" w:styleId="Footer">
    <w:name w:val="footer"/>
    <w:basedOn w:val="Normal"/>
    <w:link w:val="FooterChar"/>
    <w:uiPriority w:val="99"/>
    <w:unhideWhenUsed/>
    <w:rsid w:val="00E653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b:Source>
    <b:Tag>Jac10</b:Tag>
    <b:SourceType>Book</b:SourceType>
    <b:Guid>{E205C1C9-4437-4246-9DE6-C6C1F7C90664}</b:Guid>
    <b:Author>
      <b:Author>
        <b:NameList>
          <b:Person>
            <b:Last>Bailey</b:Last>
            <b:First>Jacqui</b:First>
          </b:Person>
        </b:NameList>
      </b:Author>
    </b:Author>
    <b:Title>A Complete Guide to Scouting Skills</b:Title>
    <b:Year>2010</b:Year>
    <b:City>London</b:City>
    <b:RefOrder>1</b:RefOrder>
  </b:Source>
</b:Sources>
</file>

<file path=customXml/itemProps1.xml><?xml version="1.0" encoding="utf-8"?>
<ds:datastoreItem xmlns:ds="http://schemas.openxmlformats.org/officeDocument/2006/customXml" ds:itemID="{2FC47033-FE8E-4045-97C7-EAE493648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4</Pages>
  <Words>1201</Words>
  <Characters>6851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Newspaper</vt:lpstr>
    </vt:vector>
  </TitlesOfParts>
  <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Newspaper</dc:title>
  <dc:subject/>
  <dc:creator>John Adams</dc:creator>
  <cp:keywords/>
  <dc:description/>
  <cp:lastModifiedBy>Susanna Jacobs</cp:lastModifiedBy>
  <cp:revision>10</cp:revision>
  <cp:lastPrinted>2025-02-05T20:38:00Z</cp:lastPrinted>
  <dcterms:created xsi:type="dcterms:W3CDTF">2025-02-05T19:21:00Z</dcterms:created>
  <dcterms:modified xsi:type="dcterms:W3CDTF">2025-02-12T16:15:00Z</dcterms:modified>
  <cp:category>Activities</cp:category>
</cp:coreProperties>
</file>